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94868" w14:textId="77777777" w:rsidR="00910CF2" w:rsidRDefault="00910CF2" w:rsidP="00492C64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43F6B"/>
          <w:kern w:val="36"/>
          <w:sz w:val="26"/>
          <w:szCs w:val="26"/>
          <w:lang w:eastAsia="ro-RO"/>
        </w:rPr>
      </w:pPr>
      <w:bookmarkStart w:id="0" w:name="_GoBack"/>
      <w:bookmarkEnd w:id="0"/>
      <w:r w:rsidRPr="00492C64">
        <w:rPr>
          <w:rFonts w:ascii="Times New Roman" w:eastAsia="Times New Roman" w:hAnsi="Times New Roman" w:cs="Times New Roman"/>
          <w:b/>
          <w:bCs/>
          <w:color w:val="243F6B"/>
          <w:kern w:val="36"/>
          <w:sz w:val="26"/>
          <w:szCs w:val="26"/>
          <w:lang w:eastAsia="ro-RO"/>
        </w:rPr>
        <w:t>Alocaţia de stat pentru copii</w:t>
      </w:r>
    </w:p>
    <w:p w14:paraId="4DFBAA0D" w14:textId="77777777" w:rsidR="00492C64" w:rsidRPr="00492C64" w:rsidRDefault="00492C64" w:rsidP="00492C64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43F6B"/>
          <w:kern w:val="36"/>
          <w:sz w:val="26"/>
          <w:szCs w:val="26"/>
          <w:lang w:eastAsia="ro-RO"/>
        </w:rPr>
      </w:pPr>
    </w:p>
    <w:p w14:paraId="4AB7A0B2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          Se acordă fiecărui copil, cetăţean român sau străin rezident pe teritoriul Rom</w:t>
      </w:r>
      <w:r w:rsidR="00C61AC0">
        <w:rPr>
          <w:rFonts w:ascii="Times New Roman" w:eastAsia="Times New Roman" w:hAnsi="Times New Roman" w:cs="Times New Roman"/>
          <w:sz w:val="26"/>
          <w:szCs w:val="26"/>
          <w:lang w:eastAsia="ro-RO"/>
        </w:rPr>
        <w:t>â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niei, conform legii, cuantumul acesteia fiind de:</w:t>
      </w:r>
    </w:p>
    <w:p w14:paraId="019C9CB1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a) 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200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 lei, pentru copiii cu v</w:t>
      </w:r>
      <w:r w:rsidR="00C61AC0">
        <w:rPr>
          <w:rFonts w:ascii="Times New Roman" w:eastAsia="Times New Roman" w:hAnsi="Times New Roman" w:cs="Times New Roman"/>
          <w:sz w:val="26"/>
          <w:szCs w:val="26"/>
          <w:lang w:eastAsia="ro-RO"/>
        </w:rPr>
        <w:t>â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rsta </w:t>
      </w:r>
      <w:r w:rsidR="00C61AC0">
        <w:rPr>
          <w:rFonts w:ascii="Times New Roman" w:eastAsia="Times New Roman" w:hAnsi="Times New Roman" w:cs="Times New Roman"/>
          <w:sz w:val="26"/>
          <w:szCs w:val="26"/>
          <w:lang w:eastAsia="ro-RO"/>
        </w:rPr>
        <w:t>î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ntre 0 – 2 ani/respectiv, pană la 18 ani, în cazul copilului cu handicap;</w:t>
      </w:r>
    </w:p>
    <w:p w14:paraId="7033E579" w14:textId="77777777" w:rsidR="00910CF2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b) 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84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 lei, pentru copilul care a depăşit v</w:t>
      </w:r>
      <w:r w:rsidR="00C61AC0">
        <w:rPr>
          <w:rFonts w:ascii="Times New Roman" w:eastAsia="Times New Roman" w:hAnsi="Times New Roman" w:cs="Times New Roman"/>
          <w:sz w:val="26"/>
          <w:szCs w:val="26"/>
          <w:lang w:eastAsia="ro-RO"/>
        </w:rPr>
        <w:t>â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rsta de 2 ani, p</w:t>
      </w:r>
      <w:r w:rsidR="00C61AC0">
        <w:rPr>
          <w:rFonts w:ascii="Times New Roman" w:eastAsia="Times New Roman" w:hAnsi="Times New Roman" w:cs="Times New Roman"/>
          <w:sz w:val="26"/>
          <w:szCs w:val="26"/>
          <w:lang w:eastAsia="ro-RO"/>
        </w:rPr>
        <w:t>â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nă la 18 ani, precum şi tinerilor care au implinit 18 ani, p</w:t>
      </w:r>
      <w:r w:rsidR="00C61AC0">
        <w:rPr>
          <w:rFonts w:ascii="Times New Roman" w:eastAsia="Times New Roman" w:hAnsi="Times New Roman" w:cs="Times New Roman"/>
          <w:sz w:val="26"/>
          <w:szCs w:val="26"/>
          <w:lang w:eastAsia="ro-RO"/>
        </w:rPr>
        <w:t>â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nă la finalizarea studiilor.</w:t>
      </w:r>
    </w:p>
    <w:p w14:paraId="11F7557D" w14:textId="77777777" w:rsidR="00492C64" w:rsidRPr="00492C64" w:rsidRDefault="00492C64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</w:p>
    <w:p w14:paraId="58974518" w14:textId="77777777" w:rsidR="00492C64" w:rsidRDefault="00910CF2" w:rsidP="00492C64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43F6B"/>
          <w:sz w:val="26"/>
          <w:szCs w:val="26"/>
          <w:lang w:val="es-ES" w:eastAsia="ro-RO"/>
        </w:rPr>
      </w:pPr>
      <w:r w:rsidRPr="00492C64">
        <w:rPr>
          <w:rFonts w:ascii="Times New Roman" w:eastAsia="Times New Roman" w:hAnsi="Times New Roman" w:cs="Times New Roman"/>
          <w:b/>
          <w:bCs/>
          <w:color w:val="243F6B"/>
          <w:sz w:val="26"/>
          <w:szCs w:val="26"/>
          <w:lang w:val="es-ES" w:eastAsia="ro-RO"/>
        </w:rPr>
        <w:t>Acte necesare</w:t>
      </w:r>
    </w:p>
    <w:p w14:paraId="3E429BC3" w14:textId="77777777" w:rsidR="00492C64" w:rsidRPr="00492C64" w:rsidRDefault="00492C64" w:rsidP="00492C64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43F6B"/>
          <w:sz w:val="26"/>
          <w:szCs w:val="26"/>
          <w:lang w:val="es-ES" w:eastAsia="ro-RO"/>
        </w:rPr>
      </w:pPr>
    </w:p>
    <w:p w14:paraId="1C5E4CDA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val="es-ES" w:eastAsia="ro-RO"/>
        </w:rPr>
        <w:t>- 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ro-RO"/>
        </w:rPr>
        <w:t>Cerere tip utilizată in situaţia in care dosarul de alocaţie se depune in acelaşi timp cu cel de indemnizaţie</w:t>
      </w:r>
      <w:r w:rsidRPr="00492C64">
        <w:rPr>
          <w:rFonts w:ascii="Times New Roman" w:eastAsia="Times New Roman" w:hAnsi="Times New Roman" w:cs="Times New Roman"/>
          <w:sz w:val="26"/>
          <w:szCs w:val="26"/>
          <w:lang w:val="es-ES" w:eastAsia="ro-RO"/>
        </w:rPr>
        <w:t> :   </w:t>
      </w:r>
    </w:p>
    <w:p w14:paraId="68B705D5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val="es-ES" w:eastAsia="ro-RO"/>
        </w:rPr>
        <w:t>- 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ro-RO"/>
        </w:rPr>
        <w:t>Ce</w:t>
      </w:r>
      <w:r w:rsidR="00C61AC0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ro-RO"/>
        </w:rPr>
        <w:t>rere tip utilizată in situaţia î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ro-RO"/>
        </w:rPr>
        <w:t>n care se depune doar dosarul de alocaţie</w:t>
      </w:r>
      <w:r w:rsidRPr="00492C64">
        <w:rPr>
          <w:rFonts w:ascii="Times New Roman" w:eastAsia="Times New Roman" w:hAnsi="Times New Roman" w:cs="Times New Roman"/>
          <w:sz w:val="26"/>
          <w:szCs w:val="26"/>
          <w:lang w:val="es-ES" w:eastAsia="ro-RO"/>
        </w:rPr>
        <w:t>:  </w:t>
      </w:r>
    </w:p>
    <w:p w14:paraId="5067B6E3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val="es-ES" w:eastAsia="ro-RO"/>
        </w:rPr>
        <w:t>- 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ro-RO"/>
        </w:rPr>
        <w:t>Certificat naştere copil</w:t>
      </w:r>
      <w:r w:rsidRPr="00492C64">
        <w:rPr>
          <w:rFonts w:ascii="Times New Roman" w:eastAsia="Times New Roman" w:hAnsi="Times New Roman" w:cs="Times New Roman"/>
          <w:sz w:val="26"/>
          <w:szCs w:val="26"/>
          <w:lang w:val="es-ES" w:eastAsia="ro-RO"/>
        </w:rPr>
        <w:t> -original şi copie;</w:t>
      </w:r>
    </w:p>
    <w:p w14:paraId="35DFFBA1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- 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B.I. / C.I. / C.I.P.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 al ambilor parinţi – original şi copie;</w:t>
      </w:r>
    </w:p>
    <w:p w14:paraId="6CC52F2B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-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 Certificat de căsătorie 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– original şi copie;</w:t>
      </w:r>
    </w:p>
    <w:p w14:paraId="63AF8319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-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 Dosar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;</w:t>
      </w:r>
    </w:p>
    <w:p w14:paraId="5F45474C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- 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Extras de cont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 , în cazul in care se doreste primirea alocatiei de stat intr-un cont bancar ;</w:t>
      </w:r>
    </w:p>
    <w:p w14:paraId="7FCD1A0E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- în situaţia în care părinţii nu sunt căsătoriţi, se solicită prezenţa ambilor părinţi în vederea stabilirii de comun acord a reprezentantului legal.</w:t>
      </w:r>
    </w:p>
    <w:p w14:paraId="7A6D770E" w14:textId="77777777" w:rsidR="00910CF2" w:rsidRPr="00492C64" w:rsidRDefault="00910CF2" w:rsidP="00492C64">
      <w:pPr>
        <w:spacing w:after="0" w:line="240" w:lineRule="auto"/>
        <w:ind w:left="346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 </w:t>
      </w:r>
    </w:p>
    <w:p w14:paraId="547D4A8C" w14:textId="77777777" w:rsidR="00910CF2" w:rsidRPr="00492C64" w:rsidRDefault="00910CF2" w:rsidP="00492C64">
      <w:pPr>
        <w:spacing w:after="0" w:line="240" w:lineRule="auto"/>
        <w:ind w:left="346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 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Observatii:</w:t>
      </w:r>
    </w:p>
    <w:p w14:paraId="65A1BD71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1.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 La depunerea documentaţiei, este obligatorie prezentarea documentelor de identitate ale </w:t>
      </w:r>
      <w:r w:rsidRPr="00492C64">
        <w:rPr>
          <w:rFonts w:ascii="Times New Roman" w:eastAsia="Times New Roman" w:hAnsi="Times New Roman" w:cs="Times New Roman"/>
          <w:sz w:val="26"/>
          <w:szCs w:val="26"/>
          <w:u w:val="single"/>
          <w:lang w:eastAsia="ro-RO"/>
        </w:rPr>
        <w:t>ambilor parinti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 şi ale copiilor, în ORIGINAL</w:t>
      </w:r>
    </w:p>
    <w:p w14:paraId="08ED7710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3.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 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IMPORTANT - 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La depunerea dosarului, este necesară prezenţa ambilor părinţi, dacă nu sunt căsătoriţi.</w:t>
      </w:r>
    </w:p>
    <w:p w14:paraId="18FD6094" w14:textId="77777777" w:rsidR="00910CF2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o-RO"/>
        </w:rPr>
        <w:t>Atenţie ! </w:t>
      </w:r>
      <w:r w:rsidRPr="00492C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o-RO"/>
        </w:rPr>
        <w:t>Dosarele se depun personal sau pe bază de procură</w:t>
      </w:r>
    </w:p>
    <w:p w14:paraId="4B6ED758" w14:textId="77777777" w:rsidR="00317562" w:rsidRPr="00492C64" w:rsidRDefault="0031756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</w:p>
    <w:p w14:paraId="7648330B" w14:textId="77777777" w:rsidR="00910CF2" w:rsidRDefault="00910CF2" w:rsidP="00492C64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43F6B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b/>
          <w:bCs/>
          <w:color w:val="243F6B"/>
          <w:sz w:val="26"/>
          <w:szCs w:val="26"/>
          <w:lang w:eastAsia="ro-RO"/>
        </w:rPr>
        <w:t>Alocaţia de stat pentru copiii născuţi în U.E.</w:t>
      </w:r>
    </w:p>
    <w:p w14:paraId="4ADB124C" w14:textId="77777777" w:rsidR="00317562" w:rsidRPr="00492C64" w:rsidRDefault="00317562" w:rsidP="00492C64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43F6B"/>
          <w:sz w:val="26"/>
          <w:szCs w:val="26"/>
          <w:lang w:eastAsia="ro-RO"/>
        </w:rPr>
      </w:pPr>
    </w:p>
    <w:p w14:paraId="5159DDA0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- 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Certificat naştere copil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 - copie şi original</w:t>
      </w:r>
    </w:p>
    <w:p w14:paraId="7F98322A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- 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Buletine /Carti identitate parinti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 - copie şi original</w:t>
      </w:r>
    </w:p>
    <w:p w14:paraId="0CC97CCE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-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 Certificat de căsătorie 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– original şi copie;</w:t>
      </w:r>
    </w:p>
    <w:p w14:paraId="28C5B4F1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- 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Extras cont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 pe numele solicitantului / titularului - (dacă se doreşte plata în cont bancar)</w:t>
      </w:r>
    </w:p>
    <w:p w14:paraId="43BB4DAE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- 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Dosar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;</w:t>
      </w:r>
    </w:p>
    <w:p w14:paraId="039FD4AC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- 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Adeverinţă de salariat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 cu menţionarea datei angajării pentru părinţii care lucrează în România.</w:t>
      </w:r>
    </w:p>
    <w:p w14:paraId="25AE7066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- 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Dacă părinţii nu au lucrat în străinătate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 şi nu le-au  fost întocmite documente în statul membru U.E solicitantul va depune 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o declaraţie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 în care se va specifica perioada petrecută în străinătate, că nu a lucrat şi nu încasează sau nu a încasat de la statul respectiv alocaţie şi unde locuieşte în prezent.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br/>
        <w:t>- 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Dacă părinţii au avut calitatea de lucrători migranţi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 vor depune 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documente justificative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 care să ateste adresa (adresa INS-Instituţia care plăteşte alocaţia în ţara/localitatea din statul membru U.E) şi numărul de asigurare din statul membru U.E în care s-a născut copilul precum şi </w:t>
      </w:r>
      <w:r w:rsidRPr="00492C64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o declaraţie</w:t>
      </w:r>
      <w:r w:rsidRPr="00492C64">
        <w:rPr>
          <w:rFonts w:ascii="Times New Roman" w:eastAsia="Times New Roman" w:hAnsi="Times New Roman" w:cs="Times New Roman"/>
          <w:sz w:val="26"/>
          <w:szCs w:val="26"/>
          <w:lang w:eastAsia="ro-RO"/>
        </w:rPr>
        <w:t> care să ateste perioada în care a lucrat, dacă încasează sau a încasat de la statul respectiv alocaţie şi unde locuieşte în prezent.</w:t>
      </w:r>
    </w:p>
    <w:p w14:paraId="301ACF73" w14:textId="77777777" w:rsidR="00910CF2" w:rsidRPr="00492C64" w:rsidRDefault="00910CF2" w:rsidP="00492C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492C6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o-RO"/>
        </w:rPr>
        <w:t>Atenţie ! </w:t>
      </w:r>
      <w:r w:rsidRPr="00492C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o-RO"/>
        </w:rPr>
        <w:t>Dosarele se depun personal sau pe bază de procură</w:t>
      </w:r>
    </w:p>
    <w:sectPr w:rsidR="00910CF2" w:rsidRPr="00492C64" w:rsidSect="0031756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CF2"/>
    <w:rsid w:val="000815FF"/>
    <w:rsid w:val="00317562"/>
    <w:rsid w:val="00492C64"/>
    <w:rsid w:val="00681D7D"/>
    <w:rsid w:val="00910CF2"/>
    <w:rsid w:val="00942C11"/>
    <w:rsid w:val="00966BCE"/>
    <w:rsid w:val="00C61AC0"/>
    <w:rsid w:val="00EC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2CB4"/>
  <w15:docId w15:val="{226C6AB3-7EE3-4F7A-8412-12C5CBAD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D7D"/>
  </w:style>
  <w:style w:type="paragraph" w:styleId="Heading1">
    <w:name w:val="heading 1"/>
    <w:basedOn w:val="Normal"/>
    <w:link w:val="Heading1Char"/>
    <w:uiPriority w:val="9"/>
    <w:qFormat/>
    <w:rsid w:val="00910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910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910C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CF2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10CF2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910CF2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910C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910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457966">
          <w:marLeft w:val="81"/>
          <w:marRight w:val="81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074286">
          <w:marLeft w:val="81"/>
          <w:marRight w:val="81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721550">
          <w:marLeft w:val="81"/>
          <w:marRight w:val="81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Francisc Gal</cp:lastModifiedBy>
  <cp:revision>2</cp:revision>
  <dcterms:created xsi:type="dcterms:W3CDTF">2019-02-08T09:15:00Z</dcterms:created>
  <dcterms:modified xsi:type="dcterms:W3CDTF">2019-02-08T09:15:00Z</dcterms:modified>
</cp:coreProperties>
</file>